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47" w:rsidRPr="00416CD4" w:rsidRDefault="00F61D47" w:rsidP="00F61D47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ПРОТОКОЛ № 34 от 01.07.2020 г.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Днес, 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01.07.2020 г.,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ул. „Софроний Врачански“ № 1</w:t>
      </w:r>
      <w:r w:rsidR="008F47B7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ет.2, ст. 14 се проведе заседание на Общинска избирателна комисия Родопи 1626, област Пловдив. Заседанието се откри в 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16:00 часа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Заместник-председателя на комисията </w:t>
      </w:r>
      <w:r w:rsidRPr="00416CD4">
        <w:rPr>
          <w:rFonts w:ascii="Times New Roman" w:hAnsi="Times New Roman" w:cs="Times New Roman"/>
          <w:b/>
          <w:sz w:val="24"/>
          <w:szCs w:val="24"/>
        </w:rPr>
        <w:t>Ивелина Стефанова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Pr="00416C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="008F47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Родопи 1626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7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61D47" w:rsidRPr="00416CD4" w:rsidTr="00F61D47">
        <w:trPr>
          <w:trHeight w:val="4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trHeight w:val="30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911BCE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Георги Гачев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after="0"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61D47" w:rsidRPr="00416CD4" w:rsidTr="00F61D4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pStyle w:val="a5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Гюрдиев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>
            <w:pPr>
              <w:spacing w:line="276" w:lineRule="auto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F61D47" w:rsidRPr="00416CD4" w:rsidRDefault="00F61D47" w:rsidP="00F61D47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Заместник-председателя на комисията откри заседанието и предложи Проект на </w:t>
      </w:r>
      <w:r w:rsidR="008F47B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невен ред, както следва:</w:t>
      </w:r>
    </w:p>
    <w:p w:rsidR="00F61D47" w:rsidRPr="00416CD4" w:rsidRDefault="00F61D47" w:rsidP="00F61D47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CD4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F61D47" w:rsidRPr="00416CD4" w:rsidRDefault="00F61D47" w:rsidP="00F61D47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CD4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 w:rsidRPr="00416CD4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01.07.2020 г.</w:t>
      </w:r>
    </w:p>
    <w:p w:rsidR="00F61D47" w:rsidRPr="00416CD4" w:rsidRDefault="00F61D47" w:rsidP="00F61D47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F61D47" w:rsidRPr="00416CD4" w:rsidTr="00F61D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F61D47" w:rsidRPr="00416CD4" w:rsidTr="00F61D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416CD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416CD4">
              <w:rPr>
                <w:lang w:eastAsia="en-US"/>
              </w:rPr>
              <w:t xml:space="preserve">Предложение за избор на </w:t>
            </w:r>
            <w:proofErr w:type="spellStart"/>
            <w:r w:rsidRPr="00416CD4">
              <w:rPr>
                <w:lang w:eastAsia="en-US"/>
              </w:rPr>
              <w:t>Протоколчик</w:t>
            </w:r>
            <w:proofErr w:type="spellEnd"/>
            <w:r w:rsidRPr="00416CD4">
              <w:rPr>
                <w:lang w:eastAsia="en-US"/>
              </w:rPr>
              <w:t xml:space="preserve"> за провеждане на заседание на ОИК Родопи на 01.07.2020 г.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 xml:space="preserve">Ивелина </w:t>
            </w:r>
          </w:p>
          <w:p w:rsidR="00F61D47" w:rsidRPr="00416CD4" w:rsidRDefault="00F61D47" w:rsidP="008F47B7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>Стефанова</w:t>
            </w:r>
          </w:p>
        </w:tc>
      </w:tr>
      <w:tr w:rsidR="006B20C0" w:rsidRPr="00416CD4" w:rsidTr="00F61D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0" w:rsidRPr="00416CD4" w:rsidRDefault="006B20C0" w:rsidP="008F47B7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0" w:rsidRPr="00416CD4" w:rsidRDefault="006B20C0" w:rsidP="008F47B7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за представителство.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C0" w:rsidRPr="00416CD4" w:rsidRDefault="006B20C0" w:rsidP="006B20C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6B20C0" w:rsidRPr="00416CD4" w:rsidRDefault="006B20C0" w:rsidP="006B20C0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</w:tbl>
    <w:p w:rsidR="00451521" w:rsidRPr="00451521" w:rsidRDefault="00451521" w:rsidP="00451521">
      <w:pPr>
        <w:rPr>
          <w:lang w:val="en-US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F61D47" w:rsidRPr="00416CD4" w:rsidTr="00F61D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6B20C0" w:rsidP="008F47B7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F61D47" w:rsidRPr="00416C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416CD4">
              <w:rPr>
                <w:lang w:eastAsia="en-US"/>
              </w:rPr>
              <w:t xml:space="preserve">Обсъждане на Решение № 4205 от 13.04.2020 г. постановено по КАХД № 2227/2020 г. </w:t>
            </w:r>
            <w:r w:rsidR="00433A55">
              <w:rPr>
                <w:lang w:eastAsia="en-US"/>
              </w:rPr>
              <w:t xml:space="preserve">на </w:t>
            </w:r>
            <w:r w:rsidRPr="00416CD4">
              <w:rPr>
                <w:lang w:eastAsia="en-US"/>
              </w:rPr>
              <w:t>Върховен административен съд и вземане на Решение, за последващи действия на ОИК 1626.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 xml:space="preserve">Радостин </w:t>
            </w:r>
          </w:p>
          <w:p w:rsidR="00F61D47" w:rsidRPr="00416CD4" w:rsidRDefault="00F61D47" w:rsidP="008F47B7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416CD4">
              <w:rPr>
                <w:rFonts w:ascii="Times New Roman" w:hAnsi="Times New Roman"/>
                <w:sz w:val="24"/>
                <w:szCs w:val="24"/>
              </w:rPr>
              <w:t>Семерджиев</w:t>
            </w:r>
          </w:p>
        </w:tc>
      </w:tr>
      <w:tr w:rsidR="00F61D47" w:rsidRPr="00416CD4" w:rsidTr="00F61D4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6B20C0" w:rsidP="008F47B7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1D47" w:rsidRPr="00416C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47" w:rsidRPr="00416CD4" w:rsidRDefault="00F61D47" w:rsidP="008F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D47" w:rsidRPr="00416CD4" w:rsidRDefault="00F61D47" w:rsidP="00F61D47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проект на Дневен ред бе подложен на поименно гласуване: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61D47" w:rsidRPr="00416CD4" w:rsidTr="00F61D47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911BCE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E202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Георги Гачев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433A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Гюрдиев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911B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41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41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F61D47" w:rsidRPr="00416CD4" w:rsidRDefault="00F61D47" w:rsidP="00F61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1D47" w:rsidRPr="00416CD4" w:rsidRDefault="00F61D47" w:rsidP="00F61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 от ОИК Родопи с пълно мнозинство от присъстващите. Общинска избирателна комисия Родопи</w:t>
      </w:r>
    </w:p>
    <w:p w:rsidR="00F61D47" w:rsidRPr="00416CD4" w:rsidRDefault="00F61D47" w:rsidP="00F61D4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1D47" w:rsidRPr="00416CD4" w:rsidRDefault="00F61D47" w:rsidP="00F61D47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61D47" w:rsidRPr="00416CD4" w:rsidRDefault="00F61D47" w:rsidP="00F61D4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предложения проект за дневен ред на Общинска избирателна комисия Родопи за заседание на </w:t>
      </w:r>
      <w:r w:rsidR="00F6166A" w:rsidRPr="00416CD4">
        <w:t xml:space="preserve">01.07.2020 </w:t>
      </w:r>
      <w:r w:rsidRPr="00416C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., по който ще работи комисията.</w:t>
      </w:r>
    </w:p>
    <w:p w:rsidR="00F61D47" w:rsidRPr="00416CD4" w:rsidRDefault="00F61D47" w:rsidP="00F61D4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По т. 1 от дневния ред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C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докладва </w:t>
      </w:r>
      <w:r w:rsidRPr="00416CD4">
        <w:rPr>
          <w:rFonts w:ascii="Times New Roman" w:hAnsi="Times New Roman" w:cs="Times New Roman"/>
          <w:i/>
          <w:sz w:val="24"/>
          <w:szCs w:val="24"/>
        </w:rPr>
        <w:t>Ивелина Стефанова</w:t>
      </w:r>
      <w:r w:rsidRPr="00416C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– Зам.-председател на ОИК Родопи: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Колеги, предлагам </w:t>
      </w:r>
      <w:proofErr w:type="spellStart"/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водене на Протокол при провеждане на днешното заседание на ОИК Родопи да бъде </w:t>
      </w:r>
      <w:r w:rsidR="008F47B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Стефанова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7B7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F47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Родопи.</w:t>
      </w:r>
    </w:p>
    <w:p w:rsidR="00F61D47" w:rsidRPr="00416CD4" w:rsidRDefault="00F61D47" w:rsidP="00F61D47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поименно гласуване: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61D47" w:rsidRPr="00416CD4" w:rsidTr="00F61D47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911BCE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E202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Георги Гачев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433A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Гюрдиев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911B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Pr="0041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41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F61D47" w:rsidRDefault="00F61D47" w:rsidP="00F61D4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Родопи с пълно мнозинство избира </w:t>
      </w:r>
      <w:r w:rsidR="008F47B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Ивелина Стефанова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води Протокол от днешното заседание на комисията на </w:t>
      </w:r>
      <w:r w:rsidR="00F6166A" w:rsidRPr="00416CD4">
        <w:t xml:space="preserve">01.07.2020 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6B20C0" w:rsidRPr="00416CD4" w:rsidRDefault="006B20C0" w:rsidP="006B20C0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 от дневния ред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Радостин Семерджиев – Секретар на ОИК Родопи.</w:t>
      </w:r>
    </w:p>
    <w:p w:rsidR="006B20C0" w:rsidRPr="00416CD4" w:rsidRDefault="006B20C0" w:rsidP="006B20C0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Радостин Семерджиев:</w:t>
      </w:r>
      <w:r w:rsidRPr="00416C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чл.76, ал.2 от изборния кодекс ОИК се представлява от председателя</w:t>
      </w:r>
      <w:r w:rsidR="00AE6B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B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в отделни случаи </w:t>
      </w:r>
      <w:r w:rsidR="00AE6B96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B20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определен с решение на комисията заместник-председател, секретар или член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E6B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председателят на ОИК </w:t>
      </w:r>
      <w:r w:rsidR="00AE6B9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отсъства от страната и не може да ни представлява то съгласно закона следва да изберем представляващ комисията.</w:t>
      </w:r>
    </w:p>
    <w:p w:rsidR="006B20C0" w:rsidRPr="00416CD4" w:rsidRDefault="006B20C0" w:rsidP="006B20C0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Затова предлагам и проект на решение</w:t>
      </w:r>
      <w:bookmarkStart w:id="0" w:name="_GoBack"/>
      <w:bookmarkEnd w:id="0"/>
    </w:p>
    <w:p w:rsidR="006B20C0" w:rsidRPr="00416CD4" w:rsidRDefault="006B20C0" w:rsidP="006B20C0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20C0" w:rsidRPr="00416CD4" w:rsidRDefault="006B20C0" w:rsidP="006B20C0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Pr="00416CD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165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br/>
        <w:t>община Родопи, област Пловдив, 01.07.2020 г.</w:t>
      </w:r>
    </w:p>
    <w:p w:rsidR="006B20C0" w:rsidRPr="00416CD4" w:rsidRDefault="006B20C0" w:rsidP="006B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</w:t>
      </w:r>
      <w:r w:rsidR="00AE6B9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избирателна комисия Родопи </w:t>
      </w:r>
      <w:r w:rsidR="00AE6B9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отсъствие на председателя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20C0" w:rsidRPr="00416CD4" w:rsidRDefault="00AE6B96" w:rsidP="006B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6B20C0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основание чл. 87, ал. 1, т. 1 и т. 34, във връзка с чл. 76, ал. 2 от Изборния кодекс Общинска избирателна комисия Родопи</w:t>
      </w:r>
    </w:p>
    <w:p w:rsidR="006B20C0" w:rsidRPr="00416CD4" w:rsidRDefault="006B20C0" w:rsidP="006B20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E6B96" w:rsidRPr="00416CD4" w:rsidRDefault="006B20C0" w:rsidP="00AE6B9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6B59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отсъствие на председателя </w:t>
      </w:r>
      <w:r w:rsidR="00AD62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Общинската избирателна комисия, същата </w:t>
      </w:r>
      <w:r w:rsidR="006B59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</w:t>
      </w:r>
      <w:r w:rsidR="006B59CC" w:rsidRPr="006B59C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представлява</w:t>
      </w:r>
      <w:r w:rsidR="00AE6B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59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 </w:t>
      </w:r>
      <w:r w:rsidR="0083040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 – Секретар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B20C0" w:rsidRPr="00416CD4" w:rsidRDefault="006B20C0" w:rsidP="006B2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6B20C0" w:rsidRPr="00416CD4" w:rsidRDefault="006B20C0" w:rsidP="006B2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 Ивайло Запрянов</w:t>
      </w:r>
    </w:p>
    <w:p w:rsidR="006B20C0" w:rsidRPr="00416CD4" w:rsidRDefault="006B20C0" w:rsidP="006B2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Радостин Семерджиев</w:t>
      </w:r>
    </w:p>
    <w:p w:rsidR="006B20C0" w:rsidRPr="00416CD4" w:rsidRDefault="006B20C0" w:rsidP="006B20C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0C0" w:rsidRPr="00416CD4" w:rsidRDefault="006B20C0" w:rsidP="006B20C0">
      <w:pPr>
        <w:spacing w:after="15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CD4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6B20C0" w:rsidRPr="00416CD4" w:rsidRDefault="006B20C0" w:rsidP="006B20C0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поименно гласуване: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6B20C0" w:rsidRPr="00416CD4" w:rsidTr="008F47B7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AE6B96" w:rsidP="008F47B7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911BCE" w:rsidP="008F47B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AE6B96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Георги Гачев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B20C0" w:rsidRPr="00416CD4" w:rsidTr="008F47B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Гюрдиев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C0" w:rsidRPr="00416CD4" w:rsidRDefault="006B20C0" w:rsidP="008F47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B20C0" w:rsidRPr="00416CD4" w:rsidRDefault="006B20C0" w:rsidP="006B2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B20C0" w:rsidRPr="00416CD4" w:rsidRDefault="006B20C0" w:rsidP="006B2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6B20C0" w:rsidRPr="00416CD4" w:rsidRDefault="006B20C0" w:rsidP="006B2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AE6B9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11B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B20C0" w:rsidRPr="00416CD4" w:rsidRDefault="006B20C0" w:rsidP="006B20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AE6B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6B20C0" w:rsidRPr="00416CD4" w:rsidRDefault="006B20C0" w:rsidP="00830401">
      <w:pPr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41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F61D47" w:rsidRPr="00416CD4" w:rsidRDefault="00F61D47" w:rsidP="00F61D47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6B20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докладва Радостин Семерджиев – Секретар на ОИК Родопи.</w:t>
      </w:r>
    </w:p>
    <w:p w:rsidR="00AC7DBA" w:rsidRDefault="00F61D47" w:rsidP="00AC7DB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Радостин Семерджиев:</w:t>
      </w:r>
      <w:r w:rsidRPr="00416CD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от Адвокатското дружество </w:t>
      </w:r>
      <w:r w:rsidR="00355689">
        <w:rPr>
          <w:rFonts w:ascii="Times New Roman" w:eastAsia="Times New Roman" w:hAnsi="Times New Roman" w:cs="Times New Roman"/>
          <w:sz w:val="24"/>
          <w:szCs w:val="24"/>
          <w:lang w:eastAsia="bg-BG"/>
        </w:rPr>
        <w:t>ни информираха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е</w:t>
      </w:r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излезнало</w:t>
      </w:r>
      <w:proofErr w:type="spellEnd"/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4205 от 13.04.2020 г. на ВАС, с което се отменя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202 от 21.01.2020 г. на Административен съд – Пловдив </w:t>
      </w:r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отменящо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161-МИ от 10.12.2019 г. </w:t>
      </w:r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 Родопи, както и потвърждава нашето решение и осъжда Пламен Спасов да заплати на ОИК Родопи 600 лв.</w:t>
      </w:r>
      <w:r w:rsidR="00433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разноски по делото за адвокатско възнаграждение</w:t>
      </w:r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EC39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</w:t>
      </w:r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39C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лед като повече от месец плащане не е постъпило по сметка</w:t>
      </w:r>
      <w:r w:rsidR="00355689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5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Родопи 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упълномощим</w:t>
      </w:r>
      <w:r w:rsidR="00F6166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Адвокатското дружество да предприеме действия по принудителното събиране на сумата от Пламен Спасов.</w:t>
      </w:r>
    </w:p>
    <w:p w:rsidR="00D85945" w:rsidRDefault="00D85945" w:rsidP="00AC7DB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постъпило </w:t>
      </w:r>
      <w:r w:rsidR="00B845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тази връзка и </w:t>
      </w:r>
      <w:r w:rsidR="00A24A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 член на комисията Нели Велкова.</w:t>
      </w:r>
    </w:p>
    <w:p w:rsidR="00EC39C8" w:rsidRPr="00527B83" w:rsidRDefault="00EC39C8" w:rsidP="00AC7DBA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Нели Велкова</w:t>
      </w:r>
      <w:r w:rsidRPr="00416CD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:</w:t>
      </w:r>
      <w:r w:rsidR="00527B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Колеги предлагам ОИК Родопи да изпрати писмо-покана до Пламен Спасов с което да му се предостави 14 дневен срок за доброволно плащане на задължението, за присъдените разноски.</w:t>
      </w:r>
    </w:p>
    <w:p w:rsidR="00F61D47" w:rsidRDefault="00D85945" w:rsidP="00D8594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Подлагаме на гласуване</w:t>
      </w:r>
      <w:r w:rsidR="00F61D47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проект на решение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Радостин Семерджиев</w:t>
      </w:r>
    </w:p>
    <w:p w:rsidR="00D85945" w:rsidRPr="00416CD4" w:rsidRDefault="00D85945" w:rsidP="00D85945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1D47" w:rsidRPr="00416CD4" w:rsidRDefault="00F61D47" w:rsidP="00F61D4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№ </w:t>
      </w:r>
      <w:r w:rsidRPr="00416CD4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16</w:t>
      </w:r>
      <w:r w:rsidR="006B20C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bg-BG"/>
        </w:rPr>
        <w:t>6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 w:rsidR="00AC7DBA"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01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.0</w:t>
      </w:r>
      <w:r w:rsidR="00AC7DBA"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.2020 г.</w:t>
      </w:r>
    </w:p>
    <w:p w:rsidR="00AC7DBA" w:rsidRPr="00416CD4" w:rsidRDefault="00AC7DBA" w:rsidP="00ED45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</w:t>
      </w:r>
      <w:r w:rsid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416CD4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представителство на Общинска избирателна комисия Родопи и п</w:t>
      </w:r>
      <w:r w:rsidR="002A76F9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редприемане на действия по събиране на </w:t>
      </w:r>
      <w:r w:rsidR="00416CD4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присъдени суми за разноски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C7DBA" w:rsidRPr="00416CD4" w:rsidRDefault="00AC7DBA" w:rsidP="00AC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 w:rsidR="00E202E9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влязло в сила Решение № 4205 от 13.04.2020 г. на ВАС, с което се отменя Решение № 202 от 21.01.2020 г. на Административен съд – Пловдив отменящо Решение № 161-МИ от 10.12.2019 г. на ОИК Родопи, както и потвърждаването на нашето решение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 87, ал. 1, т. 1 и т. 34, във връзка с чл. 76, ал. 2 от Изборния кодекс Общинска избирателна комисия Родопи</w:t>
      </w:r>
    </w:p>
    <w:p w:rsidR="00AC7DBA" w:rsidRPr="00416CD4" w:rsidRDefault="00AC7DBA" w:rsidP="00AC7D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C7DBA" w:rsidRPr="00416CD4" w:rsidRDefault="00E202E9" w:rsidP="00E202E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съвместно представителство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събиране на присъдени суми съобразно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влязло в сила Решение № 4205 от 13.04.2020 г. на ВАС, с което се отменя Решение № 202 от 21.01.2020 г. на Административен съд – Пловдив отменящо Решение № 161-МИ от 10.12.2019 г. на ОИК Родопи, както и потвърждаването на нашето решение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Родопи 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определя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избира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Адвокатско дружество </w:t>
      </w:r>
      <w:proofErr w:type="spellStart"/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Демерджиев</w:t>
      </w:r>
      <w:proofErr w:type="spellEnd"/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Петров и Баев – 2600001240, гр. Пловдив 4000, ул. "Хъшовска" № 5, ет. 3, телефон: 032398888, факс: 032398666, </w:t>
      </w:r>
      <w:proofErr w:type="spellStart"/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е-mail</w:t>
      </w:r>
      <w:proofErr w:type="spellEnd"/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  <w:hyperlink r:id="rId9" w:history="1">
        <w:r w:rsidR="00AC7DBA" w:rsidRPr="00416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dpblawyers@abv.bg</w:t>
        </w:r>
      </w:hyperlink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следните членове на ОИК Родопи:</w:t>
      </w:r>
    </w:p>
    <w:p w:rsidR="00AC7DBA" w:rsidRPr="00416CD4" w:rsidRDefault="00AC7DBA" w:rsidP="00AC7D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Запрянов – Зам.-председател;</w:t>
      </w:r>
    </w:p>
    <w:p w:rsidR="00AC7DBA" w:rsidRPr="00416CD4" w:rsidRDefault="00AC7DBA" w:rsidP="00AC7D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Радостин Семерджиев – Секретар;</w:t>
      </w:r>
    </w:p>
    <w:p w:rsidR="00AC7DBA" w:rsidRPr="00416CD4" w:rsidRDefault="00355689" w:rsidP="00AC7DB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Нешко Узунов – Член.</w:t>
      </w:r>
    </w:p>
    <w:p w:rsidR="00AC7DBA" w:rsidRPr="00416CD4" w:rsidRDefault="00E202E9" w:rsidP="00E202E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определеното и избрано Адвокатско дружество в т. 1 от настоящото решение, ОИК Родопи да подпише Договор за правна защита и съдействие.</w:t>
      </w:r>
    </w:p>
    <w:p w:rsidR="00AC7DBA" w:rsidRPr="00416CD4" w:rsidRDefault="00E202E9" w:rsidP="00E202E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Адвокатският хонорар, определен с Наредба № 1 от 9 юли 2004 г. за минималните размери на адвокатските възнаграждения, да бъде изплатен съгласно подписания по т. 2 Договор от бюджета на Община Родопи.</w:t>
      </w:r>
    </w:p>
    <w:p w:rsidR="00AC7DBA" w:rsidRPr="00416CD4" w:rsidRDefault="00E202E9" w:rsidP="00E202E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="00AC7DBA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Договора за правна защита и съдействие и от настоящото решение да бъде изпратено на Кмета на Община Родопи за сведение и изпълнение.</w:t>
      </w:r>
    </w:p>
    <w:p w:rsidR="00AC7DBA" w:rsidRPr="00416CD4" w:rsidRDefault="00AC7DBA" w:rsidP="00AC7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Настоящото решение може да бъде обжалвано пред Централната избирателна комисия в срок до три дни от обявяването му.</w:t>
      </w:r>
    </w:p>
    <w:p w:rsidR="00AC7DBA" w:rsidRPr="00416CD4" w:rsidRDefault="00AC7DBA" w:rsidP="00AC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 Ивайло Запрянов</w:t>
      </w:r>
    </w:p>
    <w:p w:rsidR="00AC7DBA" w:rsidRPr="00416CD4" w:rsidRDefault="00AC7DBA" w:rsidP="00AC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Радостин Семерджиев</w:t>
      </w:r>
    </w:p>
    <w:p w:rsidR="00F61D47" w:rsidRPr="00416CD4" w:rsidRDefault="00F61D47" w:rsidP="00F61D47">
      <w:pPr>
        <w:spacing w:before="240"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 подложено на поименно гласуване: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F61D47" w:rsidRPr="00416CD4" w:rsidTr="00F61D47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E202E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5464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911BCE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E202E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Георги Гачев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5464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433A55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61D47" w:rsidRPr="00416CD4" w:rsidTr="00F61D47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433A5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Гюрдиев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47" w:rsidRPr="00416CD4" w:rsidRDefault="00F61D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5464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546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F61D47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41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AA0662" w:rsidRDefault="00AA0662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A0662" w:rsidRDefault="00AA0662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859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Подлагаме на гласуване </w:t>
      </w:r>
      <w:r w:rsidR="00CF0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</w:t>
      </w:r>
      <w:r w:rsidR="00D859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F86FE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Велкова.</w:t>
      </w:r>
    </w:p>
    <w:p w:rsidR="00AA0662" w:rsidRPr="00416CD4" w:rsidRDefault="00AA0662" w:rsidP="00CF0194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A0662" w:rsidRPr="00416CD4" w:rsidTr="00AA0662">
        <w:trPr>
          <w:trHeight w:val="5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Надежда Младенова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Георги Гачев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Даниела  Илчева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A0662" w:rsidRPr="00416CD4" w:rsidTr="00AA0662">
        <w:trPr>
          <w:trHeight w:val="45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AA0662" w:rsidP="00AA066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 xml:space="preserve">Васил </w:t>
            </w:r>
            <w:proofErr w:type="spellStart"/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Гюрдиев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2" w:rsidRPr="00416CD4" w:rsidRDefault="00CF0194" w:rsidP="00AA066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</w:tbl>
    <w:p w:rsidR="00AA0662" w:rsidRPr="00416CD4" w:rsidRDefault="00AA0662" w:rsidP="00AA06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AA0662" w:rsidRPr="00416CD4" w:rsidRDefault="00AA0662" w:rsidP="00AA06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Гласували: </w:t>
      </w:r>
    </w:p>
    <w:p w:rsidR="00AA0662" w:rsidRPr="00416CD4" w:rsidRDefault="00AA0662" w:rsidP="00AA06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</w:t>
      </w:r>
      <w:r w:rsidR="00CF01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0662" w:rsidRPr="00416CD4" w:rsidRDefault="00AA0662" w:rsidP="00AA06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ПРОТИВ – </w:t>
      </w:r>
      <w:r w:rsidR="00CF01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гласа</w:t>
      </w:r>
    </w:p>
    <w:p w:rsidR="00AA0662" w:rsidRDefault="00AA0662" w:rsidP="00AA06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ОСОБЕНО МНЕНИЕ </w:t>
      </w:r>
      <w:r w:rsidRPr="00416C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– 0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</w:t>
      </w:r>
    </w:p>
    <w:p w:rsidR="00CF0194" w:rsidRDefault="00CF0194" w:rsidP="00AA06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0194" w:rsidRPr="00CF0194" w:rsidRDefault="00CF0194" w:rsidP="006151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019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на Нели Велкова не се приема.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1D47" w:rsidRPr="00416CD4" w:rsidRDefault="00F61D47" w:rsidP="00F61D47">
      <w:pPr>
        <w:pStyle w:val="a5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6B20C0"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416CD4">
        <w:rPr>
          <w:rFonts w:ascii="Times New Roman" w:hAnsi="Times New Roman" w:cs="Times New Roman"/>
          <w:sz w:val="24"/>
          <w:szCs w:val="24"/>
          <w:lang w:eastAsia="bg-BG"/>
        </w:rPr>
        <w:t xml:space="preserve"> бяха обсъдени организационни въпроси, свързани с дежурствата на членове на комисията във връзка с подписване на Договор за правна защита и съдействие.</w:t>
      </w:r>
    </w:p>
    <w:p w:rsidR="00F61D47" w:rsidRPr="00416CD4" w:rsidRDefault="00F61D47" w:rsidP="00F61D4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 закрито от Председателя на комисията на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A76F9"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01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.0</w:t>
      </w:r>
      <w:r w:rsidR="002A76F9"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.2020 г.</w:t>
      </w:r>
      <w:r w:rsidRPr="00416CD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в 1</w:t>
      </w:r>
      <w:r w:rsidR="002A76F9"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2A76F9"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Pr="00416CD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ч.</w:t>
      </w:r>
    </w:p>
    <w:p w:rsidR="00F61D47" w:rsidRPr="00416CD4" w:rsidRDefault="00F61D47" w:rsidP="00F61D47">
      <w:pPr>
        <w:pStyle w:val="a5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1D47" w:rsidRPr="00416CD4" w:rsidRDefault="00F61D47" w:rsidP="00F61D47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416CD4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Присъствен списък от </w:t>
      </w:r>
      <w:r w:rsidR="002A76F9" w:rsidRPr="00416CD4">
        <w:rPr>
          <w:rFonts w:ascii="Times New Roman" w:hAnsi="Times New Roman" w:cs="Times New Roman"/>
          <w:b/>
          <w:i/>
          <w:sz w:val="24"/>
          <w:szCs w:val="24"/>
          <w:lang w:eastAsia="bg-BG"/>
        </w:rPr>
        <w:t>01</w:t>
      </w:r>
      <w:r w:rsidRPr="00416CD4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.0</w:t>
      </w:r>
      <w:r w:rsidR="002A76F9" w:rsidRPr="00416CD4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7</w:t>
      </w:r>
      <w:r w:rsidRPr="00416CD4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.2020</w:t>
      </w:r>
      <w:r w:rsidRPr="00416CD4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416CD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A2AD4" w:rsidRDefault="002A76F9" w:rsidP="00F61D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>ЗАМ.-</w:t>
      </w:r>
      <w:r w:rsidR="00F61D47"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ПРЕДСЕДАТЕЛ: </w:t>
      </w:r>
    </w:p>
    <w:p w:rsidR="00F61D47" w:rsidRPr="00416CD4" w:rsidRDefault="008A2AD4" w:rsidP="00F61D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sz w:val="24"/>
          <w:szCs w:val="24"/>
        </w:rPr>
        <w:t>Ивайло Запрянов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СЕКРЕТАР: 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sz w:val="24"/>
          <w:szCs w:val="24"/>
          <w:lang w:eastAsia="bg-BG"/>
        </w:rPr>
        <w:t xml:space="preserve">Радостин Семерджиев           </w:t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16CD4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16CD4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416CD4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F61D47" w:rsidRPr="00416CD4" w:rsidRDefault="00F61D47" w:rsidP="00F61D4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6C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ПРОТОКОЛЧИК: </w:t>
      </w:r>
    </w:p>
    <w:p w:rsidR="002F522D" w:rsidRPr="00416CD4" w:rsidRDefault="008A2AD4" w:rsidP="00F61D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16CD4">
        <w:rPr>
          <w:rFonts w:ascii="Times New Roman" w:hAnsi="Times New Roman" w:cs="Times New Roman"/>
          <w:sz w:val="24"/>
          <w:szCs w:val="24"/>
          <w:lang w:eastAsia="bg-BG"/>
        </w:rPr>
        <w:t>Ивелина Стефанова</w:t>
      </w:r>
      <w:r w:rsidR="00F61D47" w:rsidRPr="00416C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член ОИК Родопи</w:t>
      </w:r>
    </w:p>
    <w:sectPr w:rsidR="002F522D" w:rsidRPr="00416C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21" w:rsidRDefault="00B84521" w:rsidP="00451521">
      <w:pPr>
        <w:spacing w:after="0" w:line="240" w:lineRule="auto"/>
      </w:pPr>
      <w:r>
        <w:separator/>
      </w:r>
    </w:p>
  </w:endnote>
  <w:endnote w:type="continuationSeparator" w:id="0">
    <w:p w:rsidR="00B84521" w:rsidRDefault="00B84521" w:rsidP="0045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21" w:rsidRPr="00451521" w:rsidRDefault="00B84521" w:rsidP="004515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lang w:val="en-US"/>
      </w:rPr>
    </w:pPr>
    <w:r w:rsidRPr="00451521"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B84521" w:rsidRPr="00451521" w:rsidRDefault="00B84521" w:rsidP="004515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</w:rPr>
    </w:pPr>
    <w:r w:rsidRPr="00451521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B84521" w:rsidRPr="00451521" w:rsidRDefault="00B84521" w:rsidP="004515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lang w:val="en-US"/>
      </w:rPr>
    </w:pPr>
    <w:r w:rsidRPr="00451521">
      <w:rPr>
        <w:rFonts w:ascii="Times New Roman" w:hAnsi="Times New Roman" w:cs="Times New Roman"/>
        <w:i/>
      </w:rPr>
      <w:t xml:space="preserve">тел./факс: 032604113; 032604126, </w:t>
    </w:r>
    <w:r w:rsidRPr="00451521">
      <w:rPr>
        <w:rFonts w:ascii="Times New Roman" w:hAnsi="Times New Roman" w:cs="Times New Roman"/>
        <w:i/>
        <w:lang w:val="en-US"/>
      </w:rPr>
      <w:t>e</w:t>
    </w:r>
    <w:r w:rsidRPr="00451521">
      <w:rPr>
        <w:rFonts w:ascii="Times New Roman" w:hAnsi="Times New Roman" w:cs="Times New Roman"/>
        <w:i/>
      </w:rPr>
      <w:t>-</w:t>
    </w:r>
    <w:r w:rsidRPr="00451521">
      <w:rPr>
        <w:rFonts w:ascii="Times New Roman" w:hAnsi="Times New Roman" w:cs="Times New Roman"/>
        <w:i/>
        <w:lang w:val="en-US"/>
      </w:rPr>
      <w:t>mail</w:t>
    </w:r>
    <w:r w:rsidRPr="00451521">
      <w:rPr>
        <w:rFonts w:ascii="Times New Roman" w:hAnsi="Times New Roman" w:cs="Times New Roman"/>
        <w:i/>
      </w:rPr>
      <w:t xml:space="preserve">: </w:t>
    </w:r>
    <w:hyperlink r:id="rId1" w:history="1">
      <w:r w:rsidRPr="00451521">
        <w:rPr>
          <w:rFonts w:ascii="Times New Roman" w:hAnsi="Times New Roman" w:cs="Times New Roman"/>
          <w:i/>
          <w:color w:val="0000FF" w:themeColor="hyperlink"/>
          <w:u w:val="single"/>
          <w:lang w:val="en-US"/>
        </w:rPr>
        <w:t>oik1626@cik.bg</w:t>
      </w:r>
    </w:hyperlink>
    <w:r w:rsidRPr="00451521">
      <w:rPr>
        <w:rFonts w:ascii="Times New Roman" w:hAnsi="Times New Roman" w:cs="Times New Roman"/>
        <w:i/>
        <w:lang w:val="en-US"/>
      </w:rPr>
      <w:t>, www.oik1626.cik.bg</w:t>
    </w:r>
  </w:p>
  <w:p w:rsidR="00B84521" w:rsidRPr="00451521" w:rsidRDefault="00B84521" w:rsidP="00451521">
    <w:pPr>
      <w:tabs>
        <w:tab w:val="center" w:pos="4536"/>
        <w:tab w:val="right" w:pos="9072"/>
      </w:tabs>
      <w:spacing w:after="0" w:line="240" w:lineRule="auto"/>
    </w:pPr>
  </w:p>
  <w:p w:rsidR="00B84521" w:rsidRDefault="00B845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21" w:rsidRDefault="00B84521" w:rsidP="00451521">
      <w:pPr>
        <w:spacing w:after="0" w:line="240" w:lineRule="auto"/>
      </w:pPr>
      <w:r>
        <w:separator/>
      </w:r>
    </w:p>
  </w:footnote>
  <w:footnote w:type="continuationSeparator" w:id="0">
    <w:p w:rsidR="00B84521" w:rsidRDefault="00B84521" w:rsidP="0045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521" w:rsidRPr="00451521" w:rsidRDefault="00B84521" w:rsidP="004515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451521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 w:rsidRPr="00451521">
      <w:rPr>
        <w:rFonts w:ascii="Times New Roman" w:hAnsi="Times New Roman" w:cs="Times New Roman"/>
        <w:b/>
        <w:sz w:val="28"/>
        <w:szCs w:val="28"/>
      </w:rPr>
      <w:ptab w:relativeTo="margin" w:alignment="left" w:leader="none"/>
    </w:r>
    <w:r w:rsidRPr="00451521"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B84521" w:rsidRPr="00451521" w:rsidRDefault="00B84521" w:rsidP="00451521">
    <w:pPr>
      <w:tabs>
        <w:tab w:val="center" w:pos="4536"/>
        <w:tab w:val="right" w:pos="9072"/>
      </w:tabs>
      <w:spacing w:after="0" w:line="240" w:lineRule="auto"/>
    </w:pPr>
  </w:p>
  <w:p w:rsidR="00B84521" w:rsidRDefault="00B845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980"/>
    <w:multiLevelType w:val="multilevel"/>
    <w:tmpl w:val="D590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A0C"/>
    <w:multiLevelType w:val="hybridMultilevel"/>
    <w:tmpl w:val="27CC31B4"/>
    <w:lvl w:ilvl="0" w:tplc="8446E484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260AFA"/>
    <w:multiLevelType w:val="hybridMultilevel"/>
    <w:tmpl w:val="59D2672A"/>
    <w:lvl w:ilvl="0" w:tplc="1C12599E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316822"/>
    <w:multiLevelType w:val="multilevel"/>
    <w:tmpl w:val="3D2AC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20DA3"/>
    <w:multiLevelType w:val="multilevel"/>
    <w:tmpl w:val="9C9A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47"/>
    <w:rsid w:val="001E4B94"/>
    <w:rsid w:val="002A76F9"/>
    <w:rsid w:val="002F522D"/>
    <w:rsid w:val="00355689"/>
    <w:rsid w:val="00366ED7"/>
    <w:rsid w:val="00416CD4"/>
    <w:rsid w:val="00433A55"/>
    <w:rsid w:val="00451521"/>
    <w:rsid w:val="00527B83"/>
    <w:rsid w:val="00546446"/>
    <w:rsid w:val="006151EA"/>
    <w:rsid w:val="006B20C0"/>
    <w:rsid w:val="006B59CC"/>
    <w:rsid w:val="00830401"/>
    <w:rsid w:val="008A2AD4"/>
    <w:rsid w:val="008F47B7"/>
    <w:rsid w:val="00911BCE"/>
    <w:rsid w:val="009C169A"/>
    <w:rsid w:val="00A24A25"/>
    <w:rsid w:val="00AA0662"/>
    <w:rsid w:val="00AC7DBA"/>
    <w:rsid w:val="00AD62B5"/>
    <w:rsid w:val="00AE6B96"/>
    <w:rsid w:val="00B84521"/>
    <w:rsid w:val="00CF0194"/>
    <w:rsid w:val="00D85945"/>
    <w:rsid w:val="00E202E9"/>
    <w:rsid w:val="00EC39C8"/>
    <w:rsid w:val="00ED452C"/>
    <w:rsid w:val="00F6166A"/>
    <w:rsid w:val="00F61D47"/>
    <w:rsid w:val="00F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47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D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61D47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F61D47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F61D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uiPriority w:val="59"/>
    <w:rsid w:val="00F61D4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51521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45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451521"/>
    <w:rPr>
      <w:rFonts w:asciiTheme="minorHAnsi" w:hAnsiTheme="minorHAns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C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C1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47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D4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6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F61D47"/>
    <w:pPr>
      <w:spacing w:after="0" w:line="240" w:lineRule="auto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F61D47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F61D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uiPriority w:val="59"/>
    <w:rsid w:val="00F61D4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451521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45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451521"/>
    <w:rPr>
      <w:rFonts w:asciiTheme="minorHAnsi" w:hAnsiTheme="minorHAns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C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9C1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blawyers@abv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7802-1A0F-424D-AA52-F3488E63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10</cp:revision>
  <cp:lastPrinted>2020-07-01T14:49:00Z</cp:lastPrinted>
  <dcterms:created xsi:type="dcterms:W3CDTF">2020-07-01T07:39:00Z</dcterms:created>
  <dcterms:modified xsi:type="dcterms:W3CDTF">2020-07-01T14:49:00Z</dcterms:modified>
</cp:coreProperties>
</file>