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E6671E">
        <w:rPr>
          <w:rFonts w:ascii="Times New Roman" w:hAnsi="Times New Roman" w:cs="Times New Roman"/>
          <w:b/>
          <w:sz w:val="24"/>
          <w:szCs w:val="24"/>
        </w:rPr>
        <w:t>07</w:t>
      </w:r>
      <w:r w:rsidR="00D3567E">
        <w:rPr>
          <w:rFonts w:ascii="Times New Roman" w:hAnsi="Times New Roman" w:cs="Times New Roman"/>
          <w:b/>
          <w:sz w:val="24"/>
          <w:szCs w:val="24"/>
        </w:rPr>
        <w:t>.1</w:t>
      </w:r>
      <w:r w:rsidR="00E6671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813FCA" w:rsidRPr="00867F6A" w:rsidTr="00F10FA0">
        <w:tc>
          <w:tcPr>
            <w:tcW w:w="709" w:type="dxa"/>
          </w:tcPr>
          <w:p w:rsidR="00813FCA" w:rsidRPr="00867F6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813FCA" w:rsidRPr="00867F6A" w:rsidTr="00F10FA0">
        <w:tc>
          <w:tcPr>
            <w:tcW w:w="709" w:type="dxa"/>
          </w:tcPr>
          <w:p w:rsidR="00813FC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813FCA" w:rsidRPr="004809C0" w:rsidRDefault="002441BD" w:rsidP="00BF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членове за предаване на книжата на ОИК в общинска администрация.</w:t>
            </w:r>
          </w:p>
        </w:tc>
        <w:tc>
          <w:tcPr>
            <w:tcW w:w="2652" w:type="dxa"/>
          </w:tcPr>
          <w:p w:rsidR="001E54E8" w:rsidRPr="00195A9C" w:rsidRDefault="001E54E8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76" w:rsidRPr="00867F6A" w:rsidTr="00F10FA0">
        <w:tc>
          <w:tcPr>
            <w:tcW w:w="709" w:type="dxa"/>
          </w:tcPr>
          <w:p w:rsidR="00054076" w:rsidRDefault="00054076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054076" w:rsidRPr="00D572A2" w:rsidRDefault="002441BD" w:rsidP="002441BD">
            <w:pPr>
              <w:pStyle w:val="a5"/>
              <w:spacing w:before="120" w:beforeAutospacing="0" w:after="0" w:afterAutospacing="0"/>
              <w:jc w:val="both"/>
            </w:pPr>
            <w:r>
              <w:t>Определяне членове за представителство на ОИК пред съдилищата в Република България.</w:t>
            </w:r>
          </w:p>
        </w:tc>
        <w:tc>
          <w:tcPr>
            <w:tcW w:w="2652" w:type="dxa"/>
          </w:tcPr>
          <w:p w:rsidR="00054076" w:rsidRPr="00343884" w:rsidRDefault="00054076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13FCA" w:rsidRPr="00867F6A" w:rsidTr="00F10FA0">
        <w:tc>
          <w:tcPr>
            <w:tcW w:w="709" w:type="dxa"/>
          </w:tcPr>
          <w:p w:rsidR="00813FCA" w:rsidRDefault="003D1AFA" w:rsidP="007430B9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4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813FCA" w:rsidRDefault="00813FCA" w:rsidP="00F10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FCA" w:rsidRPr="005003AF" w:rsidRDefault="00813FCA" w:rsidP="00813FCA"/>
    <w:p w:rsidR="00644D24" w:rsidRPr="005003AF" w:rsidRDefault="00644D24" w:rsidP="005003AF"/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54076"/>
    <w:rsid w:val="001E54E8"/>
    <w:rsid w:val="00226181"/>
    <w:rsid w:val="002441BD"/>
    <w:rsid w:val="00282362"/>
    <w:rsid w:val="00287069"/>
    <w:rsid w:val="003D1AFA"/>
    <w:rsid w:val="004809C0"/>
    <w:rsid w:val="005003AF"/>
    <w:rsid w:val="005F5099"/>
    <w:rsid w:val="00644D24"/>
    <w:rsid w:val="00651333"/>
    <w:rsid w:val="006643C6"/>
    <w:rsid w:val="007430B9"/>
    <w:rsid w:val="00813FCA"/>
    <w:rsid w:val="008763CA"/>
    <w:rsid w:val="008E4D21"/>
    <w:rsid w:val="00AB5B90"/>
    <w:rsid w:val="00BF2A9E"/>
    <w:rsid w:val="00C4041A"/>
    <w:rsid w:val="00C7720E"/>
    <w:rsid w:val="00D3567E"/>
    <w:rsid w:val="00D572A2"/>
    <w:rsid w:val="00E6671E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FF4B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7</cp:revision>
  <cp:lastPrinted>2023-09-18T14:12:00Z</cp:lastPrinted>
  <dcterms:created xsi:type="dcterms:W3CDTF">2023-09-30T12:24:00Z</dcterms:created>
  <dcterms:modified xsi:type="dcterms:W3CDTF">2023-11-07T13:51:00Z</dcterms:modified>
</cp:coreProperties>
</file>